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5B" w:rsidRP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Комісія</w:t>
      </w:r>
    </w:p>
    <w:p w:rsid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з  питань освіти, культури, охорони здоров’я, фізкультури, спорту та соціального захисту населення</w:t>
      </w:r>
    </w:p>
    <w:p w:rsidR="0085235B" w:rsidRPr="0085235B" w:rsidRDefault="0085235B" w:rsidP="0085235B">
      <w:pPr>
        <w:pStyle w:val="a3"/>
        <w:ind w:firstLine="709"/>
        <w:jc w:val="center"/>
        <w:rPr>
          <w:sz w:val="24"/>
        </w:rPr>
      </w:pPr>
      <w:r>
        <w:rPr>
          <w:sz w:val="24"/>
        </w:rPr>
        <w:t>2016 рік</w:t>
      </w:r>
      <w:bookmarkStart w:id="0" w:name="_GoBack"/>
      <w:bookmarkEnd w:id="0"/>
    </w:p>
    <w:p w:rsidR="00777E57" w:rsidRPr="0085235B" w:rsidRDefault="00777E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5235B" w:rsidRPr="0085235B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5235B">
        <w:rPr>
          <w:rFonts w:ascii="Times New Roman" w:hAnsi="Times New Roman" w:cs="Times New Roman"/>
          <w:sz w:val="24"/>
          <w:szCs w:val="24"/>
          <w:lang w:val="uk-UA"/>
        </w:rPr>
        <w:t>Слюсарчик Надія Олексіївна</w:t>
      </w:r>
    </w:p>
    <w:p w:rsidR="0085235B" w:rsidRPr="0085235B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5235B">
        <w:rPr>
          <w:rFonts w:ascii="Times New Roman" w:hAnsi="Times New Roman" w:cs="Times New Roman"/>
          <w:sz w:val="24"/>
          <w:szCs w:val="24"/>
          <w:lang w:val="uk-UA"/>
        </w:rPr>
        <w:t>Хряпченко Ольга Олексіївна</w:t>
      </w:r>
      <w:r w:rsidRPr="0085235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85235B" w:rsidRPr="0085235B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5235B">
        <w:rPr>
          <w:rFonts w:ascii="Times New Roman" w:hAnsi="Times New Roman" w:cs="Times New Roman"/>
          <w:sz w:val="24"/>
          <w:szCs w:val="24"/>
          <w:lang w:val="uk-UA"/>
        </w:rPr>
        <w:t>Лісецька Людмила Володимирівна</w:t>
      </w:r>
    </w:p>
    <w:p w:rsidR="0085235B" w:rsidRPr="0085235B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5235B">
        <w:rPr>
          <w:rFonts w:ascii="Times New Roman" w:hAnsi="Times New Roman" w:cs="Times New Roman"/>
          <w:sz w:val="24"/>
          <w:szCs w:val="24"/>
          <w:lang w:val="uk-UA"/>
        </w:rPr>
        <w:t>Мудрик Костянтин Михайлович</w:t>
      </w:r>
    </w:p>
    <w:p w:rsidR="0085235B" w:rsidRPr="0085235B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5235B">
        <w:rPr>
          <w:rFonts w:ascii="Times New Roman" w:hAnsi="Times New Roman" w:cs="Times New Roman"/>
          <w:sz w:val="24"/>
          <w:szCs w:val="24"/>
          <w:lang w:val="uk-UA"/>
        </w:rPr>
        <w:t>Притуляк Анатолій Дмитрович</w:t>
      </w:r>
    </w:p>
    <w:p w:rsidR="0085235B" w:rsidRPr="0085235B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5235B">
        <w:rPr>
          <w:rFonts w:ascii="Times New Roman" w:hAnsi="Times New Roman" w:cs="Times New Roman"/>
          <w:sz w:val="24"/>
          <w:szCs w:val="24"/>
          <w:lang w:val="uk-UA"/>
        </w:rPr>
        <w:t>Семкова Альона Костянтинівна</w:t>
      </w:r>
    </w:p>
    <w:p w:rsidR="0085235B" w:rsidRPr="0085235B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5235B">
        <w:rPr>
          <w:rFonts w:ascii="Times New Roman" w:hAnsi="Times New Roman" w:cs="Times New Roman"/>
          <w:sz w:val="24"/>
          <w:szCs w:val="24"/>
          <w:lang w:val="uk-UA"/>
        </w:rPr>
        <w:t>Купчик Ярослав Олегович</w:t>
      </w:r>
    </w:p>
    <w:p w:rsidR="0085235B" w:rsidRPr="0085235B" w:rsidRDefault="0085235B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5235B" w:rsidRPr="00852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A4BB6"/>
    <w:multiLevelType w:val="hybridMultilevel"/>
    <w:tmpl w:val="7D023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12"/>
    <w:rsid w:val="00761E12"/>
    <w:rsid w:val="00777E57"/>
    <w:rsid w:val="0085235B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2019-07-18T11:54:00Z</dcterms:created>
  <dcterms:modified xsi:type="dcterms:W3CDTF">2019-07-18T11:55:00Z</dcterms:modified>
</cp:coreProperties>
</file>